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BCEBB" w14:textId="77777777" w:rsidR="009D36E9" w:rsidRDefault="009D36E9" w:rsidP="00947EA2">
      <w:pPr>
        <w:pStyle w:val="Heading1"/>
        <w:jc w:val="center"/>
        <w:rPr>
          <w:b w:val="0"/>
          <w:color w:val="000000"/>
        </w:rPr>
      </w:pPr>
    </w:p>
    <w:p w14:paraId="63CA53DC" w14:textId="5DFF9AA0" w:rsidR="00724AEA" w:rsidRDefault="00706E58" w:rsidP="00947EA2">
      <w:pPr>
        <w:pStyle w:val="Heading1"/>
        <w:jc w:val="center"/>
        <w:rPr>
          <w:b w:val="0"/>
          <w:color w:val="000000"/>
        </w:rPr>
      </w:pPr>
      <w:r>
        <w:rPr>
          <w:b w:val="0"/>
          <w:color w:val="000000"/>
        </w:rPr>
        <w:t>Membership Application Form</w:t>
      </w:r>
    </w:p>
    <w:p w14:paraId="63CA53DD" w14:textId="77777777" w:rsidR="00724AEA" w:rsidRDefault="00724AEA" w:rsidP="00947EA2">
      <w:pPr>
        <w:jc w:val="both"/>
        <w:rPr>
          <w:rFonts w:ascii="Arial" w:eastAsia="Arial" w:hAnsi="Arial" w:cs="Arial"/>
        </w:rPr>
      </w:pPr>
    </w:p>
    <w:p w14:paraId="63CA53DE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E0" w14:textId="77777777" w:rsidTr="00B8762D">
        <w:tc>
          <w:tcPr>
            <w:tcW w:w="8721" w:type="dxa"/>
            <w:shd w:val="clear" w:color="auto" w:fill="DBE5F1" w:themeFill="accent1" w:themeFillTint="33"/>
          </w:tcPr>
          <w:p w14:paraId="63CA53DF" w14:textId="2F1E57B9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 name of the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and abbreviated name</w:t>
            </w:r>
            <w:r w:rsidR="00800825">
              <w:rPr>
                <w:rFonts w:ascii="Arial" w:eastAsia="Arial" w:hAnsi="Arial" w:cs="Arial"/>
              </w:rPr>
              <w:t xml:space="preserve"> if applicable </w:t>
            </w:r>
          </w:p>
        </w:tc>
      </w:tr>
      <w:tr w:rsidR="00724AEA" w14:paraId="63CA53E3" w14:textId="77777777">
        <w:tc>
          <w:tcPr>
            <w:tcW w:w="8721" w:type="dxa"/>
          </w:tcPr>
          <w:p w14:paraId="63CA53E1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3E5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0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E7" w14:textId="77777777" w:rsidTr="00B8762D">
        <w:tc>
          <w:tcPr>
            <w:tcW w:w="8721" w:type="dxa"/>
            <w:shd w:val="clear" w:color="auto" w:fill="DBE5F1" w:themeFill="accent1" w:themeFillTint="33"/>
          </w:tcPr>
          <w:p w14:paraId="63CA53E6" w14:textId="4831D0FC" w:rsidR="00724AEA" w:rsidRDefault="00706E58" w:rsidP="00432A17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Membership of the Platform is open to any company or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(or exceptionally individual) </w:t>
            </w:r>
            <w:r w:rsidR="00DA07B9">
              <w:rPr>
                <w:rFonts w:ascii="Arial" w:eastAsia="Arial" w:hAnsi="Arial" w:cs="Arial"/>
              </w:rPr>
              <w:t xml:space="preserve">a) </w:t>
            </w:r>
            <w:r>
              <w:rPr>
                <w:rFonts w:ascii="Arial" w:eastAsia="Arial" w:hAnsi="Arial" w:cs="Arial"/>
              </w:rPr>
              <w:t>working within the EU</w:t>
            </w:r>
            <w:r w:rsidR="00413384">
              <w:rPr>
                <w:rFonts w:ascii="Arial" w:eastAsia="Arial" w:hAnsi="Arial" w:cs="Arial"/>
              </w:rPr>
              <w:t xml:space="preserve"> and</w:t>
            </w:r>
            <w:r w:rsidR="00DA07B9">
              <w:rPr>
                <w:rFonts w:ascii="Arial" w:eastAsia="Arial" w:hAnsi="Arial" w:cs="Arial"/>
              </w:rPr>
              <w:t xml:space="preserve"> b)</w:t>
            </w:r>
            <w:r>
              <w:rPr>
                <w:rFonts w:ascii="Arial" w:eastAsia="Arial" w:hAnsi="Arial" w:cs="Arial"/>
              </w:rPr>
              <w:t xml:space="preserve"> seeking to accelerate the electrification of transport. Please explain how yo</w:t>
            </w:r>
            <w:r w:rsidR="00800825">
              <w:rPr>
                <w:rFonts w:ascii="Arial" w:eastAsia="Arial" w:hAnsi="Arial" w:cs="Arial"/>
              </w:rPr>
              <w:t xml:space="preserve">ur role in the electromobility value chain and commitment to accelerate the transition. </w:t>
            </w:r>
          </w:p>
        </w:tc>
      </w:tr>
      <w:tr w:rsidR="00724AEA" w14:paraId="63CA53F4" w14:textId="77777777">
        <w:tc>
          <w:tcPr>
            <w:tcW w:w="8721" w:type="dxa"/>
          </w:tcPr>
          <w:p w14:paraId="63CA53E8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9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A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B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E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F" w14:textId="41A69BC5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2FB2BF0A" w14:textId="77777777" w:rsidR="0007351C" w:rsidRDefault="0007351C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0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1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3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8ECED90" w14:textId="77777777" w:rsidR="00D274C7" w:rsidRDefault="00D274C7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1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F9" w14:textId="77777777" w:rsidTr="00B8762D">
        <w:tc>
          <w:tcPr>
            <w:tcW w:w="8721" w:type="dxa"/>
            <w:shd w:val="clear" w:color="auto" w:fill="DBE5F1" w:themeFill="accent1" w:themeFillTint="33"/>
          </w:tcPr>
          <w:p w14:paraId="63CA53F8" w14:textId="089E7C83" w:rsidR="00724AEA" w:rsidRDefault="00706E58" w:rsidP="00432A1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Members are expected to be active participants in the Platform work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. Please </w:t>
            </w:r>
            <w:r w:rsidR="00800825">
              <w:rPr>
                <w:rFonts w:ascii="Arial" w:eastAsia="Arial" w:hAnsi="Arial" w:cs="Arial"/>
              </w:rPr>
              <w:t>tell us</w:t>
            </w:r>
            <w:r>
              <w:rPr>
                <w:rFonts w:ascii="Arial" w:eastAsia="Arial" w:hAnsi="Arial" w:cs="Arial"/>
              </w:rPr>
              <w:t xml:space="preserve"> which </w:t>
            </w:r>
            <w:hyperlink r:id="rId6" w:history="1">
              <w:r w:rsidR="005572BC" w:rsidRPr="00982896">
                <w:rPr>
                  <w:rStyle w:val="Hyperlink"/>
                  <w:rFonts w:ascii="Arial" w:eastAsia="Arial" w:hAnsi="Arial" w:cs="Arial"/>
                </w:rPr>
                <w:t xml:space="preserve">Working </w:t>
              </w:r>
              <w:r w:rsidR="00800825">
                <w:rPr>
                  <w:rStyle w:val="Hyperlink"/>
                  <w:rFonts w:ascii="Arial" w:eastAsia="Arial" w:hAnsi="Arial" w:cs="Arial"/>
                </w:rPr>
                <w:t>G</w:t>
              </w:r>
              <w:r w:rsidR="005572BC" w:rsidRPr="00982896">
                <w:rPr>
                  <w:rStyle w:val="Hyperlink"/>
                  <w:rFonts w:ascii="Arial" w:eastAsia="Arial" w:hAnsi="Arial" w:cs="Arial"/>
                </w:rPr>
                <w:t>roups</w:t>
              </w:r>
            </w:hyperlink>
            <w:r>
              <w:rPr>
                <w:rFonts w:ascii="Arial" w:eastAsia="Arial" w:hAnsi="Arial" w:cs="Arial"/>
              </w:rPr>
              <w:t xml:space="preserve"> you intend to support and </w:t>
            </w:r>
            <w:r w:rsidR="00800825">
              <w:rPr>
                <w:rFonts w:ascii="Arial" w:eastAsia="Arial" w:hAnsi="Arial" w:cs="Arial"/>
              </w:rPr>
              <w:t>detail your priorities for each of them (legislations, topics, communication actions etc.).</w:t>
            </w:r>
            <w:r w:rsidR="000D317F">
              <w:rPr>
                <w:rFonts w:ascii="Arial" w:eastAsia="Arial" w:hAnsi="Arial" w:cs="Arial"/>
              </w:rPr>
              <w:t xml:space="preserve"> What are your </w:t>
            </w:r>
            <w:r w:rsidR="00800825">
              <w:rPr>
                <w:rFonts w:ascii="Arial" w:eastAsia="Arial" w:hAnsi="Arial" w:cs="Arial"/>
              </w:rPr>
              <w:t>other l</w:t>
            </w:r>
            <w:r w:rsidR="000D317F">
              <w:rPr>
                <w:rFonts w:ascii="Arial" w:eastAsia="Arial" w:hAnsi="Arial" w:cs="Arial"/>
              </w:rPr>
              <w:t>egislative priorities</w:t>
            </w:r>
            <w:r w:rsidR="00800825">
              <w:rPr>
                <w:rFonts w:ascii="Arial" w:eastAsia="Arial" w:hAnsi="Arial" w:cs="Arial"/>
              </w:rPr>
              <w:t>?</w:t>
            </w:r>
          </w:p>
        </w:tc>
      </w:tr>
      <w:tr w:rsidR="00724AEA" w14:paraId="63CA5406" w14:textId="77777777">
        <w:tc>
          <w:tcPr>
            <w:tcW w:w="8721" w:type="dxa"/>
          </w:tcPr>
          <w:p w14:paraId="63CA53FA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B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E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F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0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1" w14:textId="061F1F25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72FA7182" w14:textId="77777777" w:rsidR="0007351C" w:rsidRDefault="0007351C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3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4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5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07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p w14:paraId="63CA5408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2"/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1"/>
      </w:tblGrid>
      <w:tr w:rsidR="00724AEA" w14:paraId="63CA540B" w14:textId="77777777" w:rsidTr="00B8762D">
        <w:trPr>
          <w:trHeight w:val="960"/>
        </w:trPr>
        <w:tc>
          <w:tcPr>
            <w:tcW w:w="8731" w:type="dxa"/>
            <w:shd w:val="clear" w:color="auto" w:fill="DBE5F1" w:themeFill="accent1" w:themeFillTint="33"/>
          </w:tcPr>
          <w:p w14:paraId="63CA540A" w14:textId="4E234E8A" w:rsidR="00724AEA" w:rsidRDefault="00706E58" w:rsidP="000147F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All Members are expected to commit appropriate resources to assist the Platform meet its objectives and deliver its work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 w:rsidR="000147FB">
              <w:rPr>
                <w:rFonts w:ascii="Arial" w:eastAsia="Arial" w:hAnsi="Arial" w:cs="Arial"/>
              </w:rPr>
              <w:t xml:space="preserve"> </w:t>
            </w:r>
            <w:r w:rsidR="00D0770C">
              <w:rPr>
                <w:rFonts w:ascii="Arial" w:eastAsia="Arial" w:hAnsi="Arial" w:cs="Arial"/>
              </w:rPr>
              <w:t xml:space="preserve">Please tell us more about the individuals who will be participating in Platform’s activities. </w:t>
            </w:r>
            <w:r>
              <w:rPr>
                <w:rFonts w:ascii="Arial" w:eastAsia="Arial" w:hAnsi="Arial" w:cs="Arial"/>
              </w:rPr>
              <w:t xml:space="preserve">What </w:t>
            </w:r>
            <w:r w:rsidR="00D0770C"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</w:rPr>
              <w:t>resources</w:t>
            </w:r>
            <w:r w:rsidR="00AA413D">
              <w:rPr>
                <w:rFonts w:ascii="Arial" w:eastAsia="Arial" w:hAnsi="Arial" w:cs="Arial"/>
              </w:rPr>
              <w:t xml:space="preserve"> (e.g. meeting rooms, communication tools)</w:t>
            </w:r>
            <w:r>
              <w:rPr>
                <w:rFonts w:ascii="Arial" w:eastAsia="Arial" w:hAnsi="Arial" w:cs="Arial"/>
              </w:rPr>
              <w:t xml:space="preserve"> </w:t>
            </w:r>
            <w:r w:rsidR="00D0770C">
              <w:rPr>
                <w:rFonts w:ascii="Arial" w:eastAsia="Arial" w:hAnsi="Arial" w:cs="Arial"/>
              </w:rPr>
              <w:t xml:space="preserve">could your organization potentially provide </w:t>
            </w:r>
            <w:r>
              <w:rPr>
                <w:rFonts w:ascii="Arial" w:eastAsia="Arial" w:hAnsi="Arial" w:cs="Arial"/>
              </w:rPr>
              <w:t>in the next year?</w:t>
            </w:r>
          </w:p>
        </w:tc>
      </w:tr>
      <w:tr w:rsidR="00724AEA" w14:paraId="63CA5414" w14:textId="77777777">
        <w:trPr>
          <w:trHeight w:val="2180"/>
        </w:trPr>
        <w:tc>
          <w:tcPr>
            <w:tcW w:w="8731" w:type="dxa"/>
          </w:tcPr>
          <w:p w14:paraId="63CA540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E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F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0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4C9A14CF" w14:textId="77777777" w:rsidR="00800825" w:rsidRDefault="00800825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3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15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3"/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724AEA" w14:paraId="63CA5417" w14:textId="77777777" w:rsidTr="00B8762D">
        <w:trPr>
          <w:trHeight w:val="200"/>
        </w:trPr>
        <w:tc>
          <w:tcPr>
            <w:tcW w:w="8771" w:type="dxa"/>
            <w:shd w:val="clear" w:color="auto" w:fill="DBE5F1" w:themeFill="accent1" w:themeFillTint="33"/>
          </w:tcPr>
          <w:p w14:paraId="63CA5416" w14:textId="7C150D3E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person</w:t>
            </w:r>
            <w:r w:rsidR="00D0770C"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</w:rPr>
              <w:t xml:space="preserve"> and details (Address, telephone, email, website) </w:t>
            </w:r>
          </w:p>
        </w:tc>
      </w:tr>
      <w:tr w:rsidR="00724AEA" w14:paraId="63CA5419" w14:textId="77777777">
        <w:trPr>
          <w:trHeight w:val="1520"/>
        </w:trPr>
        <w:tc>
          <w:tcPr>
            <w:tcW w:w="8771" w:type="dxa"/>
          </w:tcPr>
          <w:p w14:paraId="63CA5418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1A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4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41C" w14:textId="77777777" w:rsidTr="00B8762D">
        <w:tc>
          <w:tcPr>
            <w:tcW w:w="8721" w:type="dxa"/>
            <w:shd w:val="clear" w:color="auto" w:fill="DBE5F1" w:themeFill="accent1" w:themeFillTint="33"/>
          </w:tcPr>
          <w:p w14:paraId="63CA541B" w14:textId="1BF1E6CE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confirm that your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agrees to the Memorandum of Understanding of the Platform (M</w:t>
            </w:r>
            <w:r w:rsidR="00E0723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 w:rsidR="004B6456">
              <w:rPr>
                <w:rFonts w:ascii="Arial" w:eastAsia="Arial" w:hAnsi="Arial" w:cs="Arial"/>
              </w:rPr>
              <w:t xml:space="preserve">, see </w:t>
            </w:r>
            <w:hyperlink r:id="rId7" w:history="1">
              <w:r w:rsidR="004B6456" w:rsidRPr="004B6456">
                <w:rPr>
                  <w:rStyle w:val="Hyperlink"/>
                  <w:rFonts w:ascii="Arial" w:eastAsia="Arial" w:hAnsi="Arial" w:cs="Arial"/>
                </w:rPr>
                <w:t>he</w:t>
              </w:r>
              <w:r w:rsidR="004B6456" w:rsidRPr="004B6456">
                <w:rPr>
                  <w:rStyle w:val="Hyperlink"/>
                  <w:rFonts w:ascii="Arial" w:eastAsia="Arial" w:hAnsi="Arial" w:cs="Arial"/>
                </w:rPr>
                <w:t>r</w:t>
              </w:r>
              <w:r w:rsidR="004B6456" w:rsidRPr="004B6456">
                <w:rPr>
                  <w:rStyle w:val="Hyperlink"/>
                  <w:rFonts w:ascii="Arial" w:eastAsia="Arial" w:hAnsi="Arial" w:cs="Arial"/>
                </w:rPr>
                <w:t>e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</w:tc>
      </w:tr>
      <w:tr w:rsidR="00724AEA" w14:paraId="63CA542D" w14:textId="77777777">
        <w:tc>
          <w:tcPr>
            <w:tcW w:w="8721" w:type="dxa"/>
          </w:tcPr>
          <w:p w14:paraId="63CA541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E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……………………………………………………………………………………</w:t>
            </w:r>
          </w:p>
          <w:p w14:paraId="63CA5420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1" w14:textId="6A752193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behalf of ………………………………………………………………………</w:t>
            </w:r>
          </w:p>
          <w:p w14:paraId="63CA5422" w14:textId="4EA9ECF2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7F3EFA1" w14:textId="57CB1873" w:rsidR="00D0770C" w:rsidRDefault="00E0723D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EU </w:t>
            </w:r>
            <w:r w:rsidR="00D0770C">
              <w:rPr>
                <w:rFonts w:ascii="Arial" w:eastAsia="Arial" w:hAnsi="Arial" w:cs="Arial"/>
              </w:rPr>
              <w:t>Transparency Register number: ………………………………</w:t>
            </w:r>
            <w:r>
              <w:rPr>
                <w:rFonts w:ascii="Arial" w:eastAsia="Arial" w:hAnsi="Arial" w:cs="Arial"/>
              </w:rPr>
              <w:t>.</w:t>
            </w:r>
            <w:r w:rsidR="00D0770C">
              <w:rPr>
                <w:rFonts w:ascii="Arial" w:eastAsia="Arial" w:hAnsi="Arial" w:cs="Arial"/>
              </w:rPr>
              <w:t>………….</w:t>
            </w:r>
          </w:p>
          <w:p w14:paraId="63CA5423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4" w14:textId="2401F37B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Hereby confirm our agreement to the </w:t>
            </w:r>
            <w:r w:rsidRPr="004B6456">
              <w:rPr>
                <w:rFonts w:ascii="Arial" w:eastAsia="Arial" w:hAnsi="Arial" w:cs="Arial"/>
              </w:rPr>
              <w:t>M</w:t>
            </w:r>
            <w:r w:rsidR="00D42EBD" w:rsidRPr="004B6456">
              <w:rPr>
                <w:rFonts w:ascii="Arial" w:eastAsia="Arial" w:hAnsi="Arial" w:cs="Arial"/>
              </w:rPr>
              <w:t>o</w:t>
            </w:r>
            <w:r w:rsidRPr="004B6456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 xml:space="preserve"> of the Platform for </w:t>
            </w:r>
            <w:r w:rsidR="00D42EBD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lectromobility</w:t>
            </w:r>
            <w:r w:rsidR="00E0723D">
              <w:rPr>
                <w:rFonts w:ascii="Arial" w:eastAsia="Arial" w:hAnsi="Arial" w:cs="Arial"/>
              </w:rPr>
              <w:t>.</w:t>
            </w:r>
          </w:p>
          <w:p w14:paraId="63CA5425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6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7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………………………………………………….</w:t>
            </w:r>
          </w:p>
          <w:p w14:paraId="63CA5428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9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A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Dated …………………………………………………….</w:t>
            </w:r>
          </w:p>
          <w:p w14:paraId="63CA542B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2E" w14:textId="77777777" w:rsidR="00724AEA" w:rsidRDefault="00724AEA" w:rsidP="00947EA2">
      <w:pPr>
        <w:jc w:val="both"/>
        <w:rPr>
          <w:rFonts w:ascii="Arial" w:eastAsia="Arial" w:hAnsi="Arial" w:cs="Arial"/>
        </w:rPr>
      </w:pPr>
    </w:p>
    <w:p w14:paraId="63CA542F" w14:textId="77777777" w:rsidR="00724AEA" w:rsidRDefault="00706E58" w:rsidP="00947EA2">
      <w:pPr>
        <w:tabs>
          <w:tab w:val="left" w:pos="-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return this form by email to:</w:t>
      </w:r>
    </w:p>
    <w:p w14:paraId="63CCD4DC" w14:textId="01111589" w:rsidR="000D3DBD" w:rsidRDefault="000D3DBD" w:rsidP="00947E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Théo Fievet, coordinator</w:t>
      </w:r>
    </w:p>
    <w:p w14:paraId="0773CE9D" w14:textId="632CF18A" w:rsidR="000D3DBD" w:rsidRDefault="000D3DBD" w:rsidP="00947E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+32478700548</w:t>
      </w:r>
    </w:p>
    <w:p w14:paraId="4E3B3437" w14:textId="2084D95C" w:rsidR="000D3DBD" w:rsidRDefault="00E0723D" w:rsidP="00947EA2">
      <w:pPr>
        <w:jc w:val="both"/>
        <w:rPr>
          <w:rFonts w:ascii="Arial" w:eastAsia="Arial" w:hAnsi="Arial" w:cs="Arial"/>
          <w:sz w:val="22"/>
          <w:szCs w:val="22"/>
        </w:rPr>
      </w:pPr>
      <w:hyperlink r:id="rId8" w:history="1">
        <w:r w:rsidR="000D3DBD" w:rsidRPr="006361F8">
          <w:rPr>
            <w:rStyle w:val="Hyperlink"/>
            <w:rFonts w:ascii="Arial" w:eastAsia="Arial" w:hAnsi="Arial" w:cs="Arial"/>
            <w:sz w:val="22"/>
            <w:szCs w:val="22"/>
          </w:rPr>
          <w:t>theo@platformelectromobility.eu</w:t>
        </w:r>
      </w:hyperlink>
      <w:r w:rsidR="000D3DBD">
        <w:rPr>
          <w:rFonts w:ascii="Arial" w:eastAsia="Arial" w:hAnsi="Arial" w:cs="Arial"/>
          <w:sz w:val="22"/>
          <w:szCs w:val="22"/>
        </w:rPr>
        <w:t xml:space="preserve"> </w:t>
      </w:r>
    </w:p>
    <w:p w14:paraId="239374D1" w14:textId="6AF539F5" w:rsidR="00D02DA4" w:rsidRDefault="00D02DA4" w:rsidP="00947EA2">
      <w:pPr>
        <w:jc w:val="both"/>
        <w:rPr>
          <w:rFonts w:ascii="Arial" w:eastAsia="Arial" w:hAnsi="Arial" w:cs="Arial"/>
          <w:sz w:val="22"/>
          <w:szCs w:val="22"/>
        </w:rPr>
      </w:pPr>
    </w:p>
    <w:p w14:paraId="56B566A0" w14:textId="77777777" w:rsidR="00647DC9" w:rsidRDefault="00647DC9" w:rsidP="00947EA2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5CBD6982" w14:textId="0DE6C122" w:rsidR="00D02DA4" w:rsidRPr="00D02DA4" w:rsidRDefault="00D02DA4" w:rsidP="00947EA2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Answers are </w:t>
      </w:r>
      <w:r w:rsidR="00647DC9">
        <w:rPr>
          <w:rFonts w:ascii="Arial" w:eastAsia="Arial" w:hAnsi="Arial" w:cs="Arial"/>
          <w:i/>
          <w:iCs/>
          <w:sz w:val="22"/>
          <w:szCs w:val="22"/>
        </w:rPr>
        <w:t>strictly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for internal use and will only be shared with existing Platform members for evaluation purposes. </w:t>
      </w:r>
    </w:p>
    <w:sectPr w:rsidR="00D02DA4" w:rsidRPr="00D02DA4">
      <w:headerReference w:type="default" r:id="rId9"/>
      <w:footerReference w:type="default" r:id="rId10"/>
      <w:pgSz w:w="11907" w:h="16840"/>
      <w:pgMar w:top="1701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5435" w14:textId="77777777" w:rsidR="00706E58" w:rsidRDefault="00706E58">
      <w:r>
        <w:separator/>
      </w:r>
    </w:p>
  </w:endnote>
  <w:endnote w:type="continuationSeparator" w:id="0">
    <w:p w14:paraId="63CA5436" w14:textId="77777777" w:rsidR="00706E58" w:rsidRDefault="007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D365" w14:textId="1D2DD412" w:rsidR="00B8762D" w:rsidRDefault="00B8762D" w:rsidP="00B8762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3CA543A" w14:textId="191649B0" w:rsidR="00724AEA" w:rsidRPr="00B8762D" w:rsidRDefault="00B8762D" w:rsidP="00B8762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BE786" wp14:editId="7929DD4D">
              <wp:simplePos x="0" y="0"/>
              <wp:positionH relativeFrom="column">
                <wp:posOffset>-622935</wp:posOffset>
              </wp:positionH>
              <wp:positionV relativeFrom="paragraph">
                <wp:posOffset>191675</wp:posOffset>
              </wp:positionV>
              <wp:extent cx="914400" cy="9144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1ED6F1" w14:textId="214348CA" w:rsidR="00B8762D" w:rsidRPr="009D36E9" w:rsidRDefault="00E0723D">
                          <w:pPr>
                            <w:rPr>
                              <w:rFonts w:asciiTheme="majorHAnsi" w:hAnsiTheme="majorHAnsi" w:cstheme="majorHAnsi"/>
                              <w:lang w:val="fr-BE"/>
                            </w:rPr>
                          </w:pPr>
                          <w:hyperlink r:id="rId1" w:history="1">
                            <w:r w:rsidRPr="00C44173">
                              <w:rPr>
                                <w:rStyle w:val="Hyperlink"/>
                                <w:rFonts w:asciiTheme="majorHAnsi" w:hAnsiTheme="majorHAnsi" w:cstheme="majorHAnsi"/>
                                <w:lang w:val="fr-BE"/>
                              </w:rPr>
                              <w:t>https://www.platformelectromobility.eu/</w:t>
                            </w:r>
                          </w:hyperlink>
                          <w:r>
                            <w:rPr>
                              <w:rFonts w:asciiTheme="majorHAnsi" w:hAnsiTheme="majorHAnsi" w:cstheme="majorHAnsi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BE7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9.05pt;margin-top:15.1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" fillcolor="white [3201]" stroked="f" strokeweight=".5pt">
              <v:textbox>
                <w:txbxContent>
                  <w:p w14:paraId="3F1ED6F1" w14:textId="214348CA" w:rsidR="00B8762D" w:rsidRPr="009D36E9" w:rsidRDefault="00E0723D">
                    <w:pPr>
                      <w:rPr>
                        <w:rFonts w:asciiTheme="majorHAnsi" w:hAnsiTheme="majorHAnsi" w:cstheme="majorHAnsi"/>
                        <w:lang w:val="fr-BE"/>
                      </w:rPr>
                    </w:pPr>
                    <w:hyperlink r:id="rId2" w:history="1">
                      <w:r w:rsidRPr="00C44173">
                        <w:rPr>
                          <w:rStyle w:val="Hyperlink"/>
                          <w:rFonts w:asciiTheme="majorHAnsi" w:hAnsiTheme="majorHAnsi" w:cstheme="majorHAnsi"/>
                          <w:lang w:val="fr-BE"/>
                        </w:rPr>
                        <w:t>https://www.platformelectromobility.eu/</w:t>
                      </w:r>
                    </w:hyperlink>
                    <w:r>
                      <w:rPr>
                        <w:rFonts w:asciiTheme="majorHAnsi" w:hAnsiTheme="majorHAnsi" w:cstheme="majorHAnsi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1B88853" wp14:editId="561BD6EC">
          <wp:simplePos x="0" y="0"/>
          <wp:positionH relativeFrom="column">
            <wp:posOffset>-924911</wp:posOffset>
          </wp:positionH>
          <wp:positionV relativeFrom="paragraph">
            <wp:posOffset>220709</wp:posOffset>
          </wp:positionV>
          <wp:extent cx="217251" cy="2172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51" cy="21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20"/>
        <w:szCs w:val="20"/>
      </w:rPr>
      <w:t>Platform for electromobility Membership Application Form – 202</w:t>
    </w:r>
    <w:r>
      <w:rPr>
        <w:noProof/>
        <w:color w:val="000000"/>
      </w:rPr>
      <w:drawing>
        <wp:anchor distT="0" distB="0" distL="114300" distR="114300" simplePos="0" relativeHeight="251656192" behindDoc="0" locked="0" layoutInCell="1" allowOverlap="1" wp14:anchorId="7B567339" wp14:editId="06F14955">
          <wp:simplePos x="0" y="0"/>
          <wp:positionH relativeFrom="column">
            <wp:posOffset>-729939</wp:posOffset>
          </wp:positionH>
          <wp:positionV relativeFrom="paragraph">
            <wp:posOffset>613045</wp:posOffset>
          </wp:positionV>
          <wp:extent cx="285318" cy="285318"/>
          <wp:effectExtent l="0" t="0" r="635" b="635"/>
          <wp:wrapNone/>
          <wp:docPr id="2" name="Picture 2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icon, arrow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27" cy="28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825">
      <w:rPr>
        <w:rFonts w:ascii="Arial" w:eastAsia="Arial" w:hAnsi="Arial" w:cs="Arial"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5433" w14:textId="77777777" w:rsidR="00706E58" w:rsidRDefault="00706E58">
      <w:r>
        <w:separator/>
      </w:r>
    </w:p>
  </w:footnote>
  <w:footnote w:type="continuationSeparator" w:id="0">
    <w:p w14:paraId="63CA5434" w14:textId="77777777" w:rsidR="00706E58" w:rsidRDefault="0070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5437" w14:textId="77777777" w:rsidR="00724AEA" w:rsidRDefault="00706E58">
    <w:pPr>
      <w:pBdr>
        <w:top w:val="nil"/>
        <w:left w:val="nil"/>
        <w:bottom w:val="nil"/>
        <w:right w:val="nil"/>
        <w:between w:val="nil"/>
      </w:pBdr>
      <w:spacing w:before="709"/>
      <w:jc w:val="right"/>
      <w:rPr>
        <w:color w:val="000000"/>
      </w:rPr>
    </w:pPr>
    <w:r>
      <w:rPr>
        <w:noProof/>
        <w:color w:val="000000"/>
        <w:lang w:val="en-GB"/>
      </w:rPr>
      <w:drawing>
        <wp:anchor distT="0" distB="0" distL="114300" distR="114300" simplePos="0" relativeHeight="251657216" behindDoc="1" locked="0" layoutInCell="1" allowOverlap="1" wp14:anchorId="63CA543B" wp14:editId="1565B051">
          <wp:simplePos x="0" y="0"/>
          <wp:positionH relativeFrom="column">
            <wp:posOffset>3501593</wp:posOffset>
          </wp:positionH>
          <wp:positionV relativeFrom="paragraph">
            <wp:posOffset>107004</wp:posOffset>
          </wp:positionV>
          <wp:extent cx="2797202" cy="953311"/>
          <wp:effectExtent l="0" t="0" r="317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7202" cy="953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EA"/>
    <w:rsid w:val="000147FB"/>
    <w:rsid w:val="0007351C"/>
    <w:rsid w:val="000D317F"/>
    <w:rsid w:val="000D3DBD"/>
    <w:rsid w:val="00346E37"/>
    <w:rsid w:val="00413384"/>
    <w:rsid w:val="00432A17"/>
    <w:rsid w:val="004B6456"/>
    <w:rsid w:val="005572BC"/>
    <w:rsid w:val="00647DC9"/>
    <w:rsid w:val="00706E58"/>
    <w:rsid w:val="00724AEA"/>
    <w:rsid w:val="00800825"/>
    <w:rsid w:val="00860A8B"/>
    <w:rsid w:val="008C095F"/>
    <w:rsid w:val="00947EA2"/>
    <w:rsid w:val="00982896"/>
    <w:rsid w:val="009D36E9"/>
    <w:rsid w:val="00AA413D"/>
    <w:rsid w:val="00B8762D"/>
    <w:rsid w:val="00BE2326"/>
    <w:rsid w:val="00CF2BAE"/>
    <w:rsid w:val="00D02DA4"/>
    <w:rsid w:val="00D0770C"/>
    <w:rsid w:val="00D274C7"/>
    <w:rsid w:val="00D42EBD"/>
    <w:rsid w:val="00DA07B9"/>
    <w:rsid w:val="00E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A53DC"/>
  <w15:docId w15:val="{6A55F32D-F360-4CB5-9569-A7529BA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Arial" w:eastAsia="Arial" w:hAnsi="Arial" w:cs="Arial"/>
      <w:b/>
      <w:color w:val="41AD49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ascii="Arial" w:eastAsia="Arial" w:hAnsi="Arial" w:cs="Arial"/>
      <w:b/>
      <w:color w:val="41AD49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jc w:val="both"/>
      <w:outlineLvl w:val="2"/>
    </w:pPr>
    <w:rPr>
      <w:rFonts w:ascii="Arial" w:eastAsia="Arial" w:hAnsi="Arial" w:cs="Arial"/>
      <w:b/>
      <w:color w:val="41AD49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D3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D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3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BD"/>
  </w:style>
  <w:style w:type="paragraph" w:styleId="Footer">
    <w:name w:val="footer"/>
    <w:basedOn w:val="Normal"/>
    <w:link w:val="FooterChar"/>
    <w:uiPriority w:val="99"/>
    <w:unhideWhenUsed/>
    <w:rsid w:val="000D3D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BD"/>
  </w:style>
  <w:style w:type="character" w:styleId="FollowedHyperlink">
    <w:name w:val="FollowedHyperlink"/>
    <w:basedOn w:val="DefaultParagraphFont"/>
    <w:uiPriority w:val="99"/>
    <w:semiHidden/>
    <w:unhideWhenUsed/>
    <w:rsid w:val="00E07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@platformelectromobility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tformelectromobility.eu/wp-content/uploads/2021/03/MoU-20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formelectromobility.eu/working-groups/working-group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platformelectromobility.eu/" TargetMode="External"/><Relationship Id="rId1" Type="http://schemas.openxmlformats.org/officeDocument/2006/relationships/hyperlink" Target="https://www.platformelectromobility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&amp; Environment (T&amp;E)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Théo Fievet</dc:creator>
  <cp:lastModifiedBy>Théo Fievet</cp:lastModifiedBy>
  <cp:revision>2</cp:revision>
  <dcterms:created xsi:type="dcterms:W3CDTF">2022-05-30T12:59:00Z</dcterms:created>
  <dcterms:modified xsi:type="dcterms:W3CDTF">2022-05-30T12:59:00Z</dcterms:modified>
</cp:coreProperties>
</file>